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5891" w14:textId="7CAE5CC0" w:rsidR="00791BD9" w:rsidRPr="00BC3EAD" w:rsidRDefault="00791BD9" w:rsidP="00791BD9">
      <w:pPr>
        <w:rPr>
          <w:rFonts w:ascii="Open Sans" w:hAnsi="Open Sans" w:cs="Open Sans"/>
          <w:sz w:val="8"/>
          <w:szCs w:val="8"/>
        </w:rPr>
      </w:pPr>
    </w:p>
    <w:p w14:paraId="3F49D5FD" w14:textId="16D74D73" w:rsidR="008570C5" w:rsidRPr="00F07219" w:rsidRDefault="00000F70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 w:rsidRPr="00F07219">
        <w:rPr>
          <w:rFonts w:ascii="Open Sans" w:hAnsi="Open Sans" w:cs="Open Sans"/>
          <w:b/>
          <w:sz w:val="16"/>
          <w:szCs w:val="16"/>
        </w:rPr>
        <w:t xml:space="preserve">Załącznik nr </w:t>
      </w:r>
      <w:r w:rsidR="00664935">
        <w:rPr>
          <w:rFonts w:ascii="Open Sans" w:hAnsi="Open Sans" w:cs="Open Sans"/>
          <w:b/>
          <w:sz w:val="16"/>
          <w:szCs w:val="16"/>
        </w:rPr>
        <w:t>2</w:t>
      </w:r>
      <w:r w:rsidRPr="00F07219">
        <w:rPr>
          <w:rFonts w:ascii="Open Sans" w:hAnsi="Open Sans" w:cs="Open Sans"/>
          <w:b/>
          <w:sz w:val="16"/>
          <w:szCs w:val="16"/>
        </w:rPr>
        <w:t xml:space="preserve"> </w:t>
      </w:r>
    </w:p>
    <w:p w14:paraId="50A24E31" w14:textId="7783A217" w:rsidR="00000F70" w:rsidRPr="00F07219" w:rsidRDefault="00DE5097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16"/>
          <w:szCs w:val="16"/>
        </w:rPr>
      </w:pPr>
      <w:r w:rsidRPr="00F07219">
        <w:rPr>
          <w:rFonts w:ascii="Open Sans" w:hAnsi="Open Sans" w:cs="Open Sans"/>
          <w:b/>
          <w:sz w:val="16"/>
          <w:szCs w:val="16"/>
        </w:rPr>
        <w:t xml:space="preserve">Oświadczenie o braku </w:t>
      </w:r>
      <w:r w:rsidR="005B3AF6" w:rsidRPr="00F07219">
        <w:rPr>
          <w:rFonts w:ascii="Open Sans" w:hAnsi="Open Sans" w:cs="Open Sans"/>
          <w:b/>
          <w:sz w:val="16"/>
          <w:szCs w:val="16"/>
        </w:rPr>
        <w:t>upadłości lub likwidacji</w:t>
      </w:r>
    </w:p>
    <w:p w14:paraId="3BAFCA8E" w14:textId="77777777" w:rsidR="00000F70" w:rsidRPr="00BC3EAD" w:rsidRDefault="00000F70" w:rsidP="00000F70">
      <w:pPr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4C55616" w14:textId="77777777" w:rsidR="00664935" w:rsidRPr="00664935" w:rsidRDefault="00664935" w:rsidP="00664935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(tytuł postępowania): „Wykonanie robót budowalnych – termomodernizacji w budynku CARITAS Archidiecezji Wrocławskiej ul. Stawowa 23, Dobroszyce”</w:t>
      </w:r>
    </w:p>
    <w:p w14:paraId="71844568" w14:textId="77777777" w:rsidR="00664935" w:rsidRPr="00664935" w:rsidRDefault="00664935" w:rsidP="00664935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Projekt jest współfinansowany przez NARODOWY FUNDUSZ OCHRONY ŚRODOWISKA i GOSPODARKI WODNEJ</w:t>
      </w:r>
    </w:p>
    <w:p w14:paraId="7A67A88E" w14:textId="77777777" w:rsidR="00664935" w:rsidRPr="00664935" w:rsidRDefault="00664935" w:rsidP="00664935">
      <w:pPr>
        <w:jc w:val="both"/>
        <w:rPr>
          <w:rFonts w:ascii="Open Sans" w:hAnsi="Open Sans" w:cs="Open Sans"/>
          <w:sz w:val="20"/>
          <w:szCs w:val="20"/>
        </w:rPr>
      </w:pPr>
    </w:p>
    <w:p w14:paraId="75BA4080" w14:textId="77777777" w:rsidR="00664935" w:rsidRPr="00664935" w:rsidRDefault="00664935" w:rsidP="00664935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jest realizowany w ramach programu priorytetowego nr 3.4.1 „Budownictwo Energooszczędne Część 1) Zmniejszenie zużycia energii w budownictwie”</w:t>
      </w:r>
    </w:p>
    <w:p w14:paraId="2B30D395" w14:textId="77777777" w:rsidR="00664935" w:rsidRDefault="00664935" w:rsidP="00664935">
      <w:pPr>
        <w:jc w:val="both"/>
        <w:rPr>
          <w:rFonts w:ascii="Open Sans" w:hAnsi="Open Sans" w:cs="Open Sans"/>
          <w:sz w:val="20"/>
          <w:szCs w:val="20"/>
        </w:rPr>
      </w:pPr>
    </w:p>
    <w:p w14:paraId="05496484" w14:textId="3A1DFAF1" w:rsidR="00664935" w:rsidRPr="00664935" w:rsidRDefault="00664935" w:rsidP="00664935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NAZWA PRZEDSIĘWZIĘCIA</w:t>
      </w:r>
    </w:p>
    <w:p w14:paraId="68FF24A7" w14:textId="7A0C0683" w:rsidR="00000F70" w:rsidRDefault="00664935" w:rsidP="00664935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B061A3">
        <w:rPr>
          <w:rFonts w:ascii="Open Sans" w:hAnsi="Open Sans" w:cs="Open Sans"/>
          <w:sz w:val="20"/>
          <w:szCs w:val="20"/>
        </w:rPr>
        <w:t xml:space="preserve"> z</w:t>
      </w:r>
      <w:r w:rsidRPr="00664935">
        <w:rPr>
          <w:rFonts w:ascii="Open Sans" w:hAnsi="Open Sans" w:cs="Open Sans"/>
          <w:sz w:val="20"/>
          <w:szCs w:val="20"/>
        </w:rPr>
        <w:t xml:space="preserve"> zastosowanie</w:t>
      </w:r>
      <w:r w:rsidR="00B061A3">
        <w:rPr>
          <w:rFonts w:ascii="Open Sans" w:hAnsi="Open Sans" w:cs="Open Sans"/>
          <w:sz w:val="20"/>
          <w:szCs w:val="20"/>
        </w:rPr>
        <w:t>m</w:t>
      </w:r>
      <w:r w:rsidRPr="00664935">
        <w:rPr>
          <w:rFonts w:ascii="Open Sans" w:hAnsi="Open Sans" w:cs="Open Sans"/>
          <w:sz w:val="20"/>
          <w:szCs w:val="20"/>
        </w:rPr>
        <w:t xml:space="preserve"> OZE )</w:t>
      </w:r>
    </w:p>
    <w:p w14:paraId="5CFCAD5E" w14:textId="77777777" w:rsidR="00664935" w:rsidRPr="00BC3EAD" w:rsidRDefault="00664935" w:rsidP="00000F70">
      <w:pPr>
        <w:rPr>
          <w:rFonts w:ascii="Open Sans" w:hAnsi="Open Sans" w:cs="Open Sans"/>
          <w:sz w:val="20"/>
          <w:szCs w:val="20"/>
        </w:rPr>
      </w:pPr>
    </w:p>
    <w:p w14:paraId="21D04823" w14:textId="3977AB7D" w:rsidR="008570C5" w:rsidRPr="00BC3EAD" w:rsidRDefault="008570C5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3EFAA7A9" w14:textId="13845C77" w:rsidR="00DE5097" w:rsidRPr="00BC3EAD" w:rsidRDefault="00DE5097" w:rsidP="00DE5097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BC3EAD">
        <w:rPr>
          <w:rFonts w:ascii="Open Sans" w:hAnsi="Open Sans" w:cs="Open Sans"/>
          <w:b/>
          <w:bCs/>
          <w:sz w:val="20"/>
          <w:szCs w:val="20"/>
          <w:lang w:eastAsia="pl-PL"/>
        </w:rPr>
        <w:t>OŚWIADCZENIE</w:t>
      </w:r>
    </w:p>
    <w:p w14:paraId="57DBF4EE" w14:textId="2C50350A" w:rsidR="00DE5097" w:rsidRPr="00BC3EAD" w:rsidRDefault="00DE5097" w:rsidP="00DE5097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12F349E9" w14:textId="055FF518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C3EAD">
        <w:rPr>
          <w:rFonts w:ascii="Open Sans" w:hAnsi="Open Sans" w:cs="Open Sans"/>
          <w:sz w:val="20"/>
          <w:szCs w:val="20"/>
        </w:rPr>
        <w:t>Ja ..........................................................................................................................................................................</w:t>
      </w:r>
    </w:p>
    <w:p w14:paraId="1A671FAD" w14:textId="27B44E82" w:rsidR="00DE5097" w:rsidRPr="00BC3EAD" w:rsidRDefault="00DE5097" w:rsidP="00BC3EAD">
      <w:pPr>
        <w:pStyle w:val="Standard"/>
        <w:spacing w:line="276" w:lineRule="auto"/>
        <w:jc w:val="center"/>
        <w:rPr>
          <w:rFonts w:ascii="Open Sans" w:hAnsi="Open Sans" w:cs="Open Sans"/>
          <w:sz w:val="16"/>
          <w:szCs w:val="16"/>
        </w:rPr>
      </w:pPr>
      <w:r w:rsidRPr="00BC3EAD">
        <w:rPr>
          <w:rFonts w:ascii="Open Sans" w:hAnsi="Open Sans" w:cs="Open Sans"/>
          <w:sz w:val="16"/>
          <w:szCs w:val="16"/>
        </w:rPr>
        <w:t>/ imię i nazwisko osoby składającej oświadczenie, stanowisko służbowe/</w:t>
      </w:r>
    </w:p>
    <w:p w14:paraId="0136F3E3" w14:textId="77777777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436FC3F" w14:textId="77777777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C77B9E1" w14:textId="20CD307C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C3EAD">
        <w:rPr>
          <w:rFonts w:ascii="Open Sans" w:hAnsi="Open Sans" w:cs="Open Sans"/>
          <w:sz w:val="20"/>
          <w:szCs w:val="20"/>
        </w:rPr>
        <w:t>reprezentując / mając pełnomocnictwo do składania oświadczeń woli w imieniu</w:t>
      </w:r>
    </w:p>
    <w:p w14:paraId="4A0D7331" w14:textId="77777777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1090D53" w14:textId="6FDB56E4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C3EAD">
        <w:rPr>
          <w:rFonts w:ascii="Open Sans" w:hAnsi="Open Sans" w:cs="Open Sans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5350D98E" w14:textId="77777777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16"/>
          <w:szCs w:val="16"/>
        </w:rPr>
      </w:pPr>
      <w:r w:rsidRPr="00BC3EAD">
        <w:rPr>
          <w:rFonts w:ascii="Open Sans" w:hAnsi="Open Sans" w:cs="Open Sans"/>
          <w:sz w:val="20"/>
          <w:szCs w:val="20"/>
        </w:rPr>
        <w:t xml:space="preserve"> </w:t>
      </w:r>
      <w:r w:rsidRPr="00BC3EAD">
        <w:rPr>
          <w:rFonts w:ascii="Open Sans" w:hAnsi="Open Sans" w:cs="Open Sans"/>
          <w:sz w:val="20"/>
          <w:szCs w:val="20"/>
        </w:rPr>
        <w:tab/>
      </w:r>
      <w:r w:rsidRPr="00BC3EAD">
        <w:rPr>
          <w:rFonts w:ascii="Open Sans" w:hAnsi="Open Sans" w:cs="Open Sans"/>
          <w:sz w:val="20"/>
          <w:szCs w:val="20"/>
        </w:rPr>
        <w:tab/>
      </w:r>
      <w:r w:rsidRPr="00BC3EAD">
        <w:rPr>
          <w:rFonts w:ascii="Open Sans" w:hAnsi="Open Sans" w:cs="Open Sans"/>
          <w:sz w:val="20"/>
          <w:szCs w:val="20"/>
        </w:rPr>
        <w:tab/>
      </w:r>
      <w:r w:rsidRPr="00BC3EAD">
        <w:rPr>
          <w:rFonts w:ascii="Open Sans" w:hAnsi="Open Sans" w:cs="Open Sans"/>
          <w:sz w:val="20"/>
          <w:szCs w:val="20"/>
        </w:rPr>
        <w:tab/>
      </w:r>
      <w:r w:rsidRPr="00BC3EAD">
        <w:rPr>
          <w:rFonts w:ascii="Open Sans" w:hAnsi="Open Sans" w:cs="Open Sans"/>
          <w:sz w:val="16"/>
          <w:szCs w:val="16"/>
        </w:rPr>
        <w:tab/>
        <w:t>/nazwa firmy wykonawcy/</w:t>
      </w:r>
    </w:p>
    <w:p w14:paraId="5FB70376" w14:textId="77777777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451B347" w14:textId="27DDAE7B" w:rsidR="00DE5097" w:rsidRPr="00BC3EAD" w:rsidRDefault="00DE5097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6CD22BF8" w14:textId="4B353819" w:rsidR="002A4E07" w:rsidRPr="00BC3EAD" w:rsidRDefault="001813F8" w:rsidP="002A4E07">
      <w:pPr>
        <w:pStyle w:val="Akapitzlist"/>
        <w:spacing w:line="276" w:lineRule="auto"/>
        <w:ind w:left="0" w:firstLine="0"/>
        <w:rPr>
          <w:rFonts w:ascii="Open Sans" w:hAnsi="Open Sans" w:cs="Open Sans"/>
          <w:sz w:val="20"/>
          <w:szCs w:val="20"/>
        </w:rPr>
      </w:pPr>
      <w:r w:rsidRPr="00BC3EAD">
        <w:rPr>
          <w:rFonts w:ascii="Open Sans" w:hAnsi="Open Sans" w:cs="Open Sans"/>
          <w:b/>
          <w:sz w:val="20"/>
          <w:szCs w:val="20"/>
        </w:rPr>
        <w:t>Oświadczam, że</w:t>
      </w:r>
      <w:r w:rsidR="002A4E07" w:rsidRPr="00BC3EAD">
        <w:rPr>
          <w:rFonts w:ascii="Open Sans" w:hAnsi="Open Sans" w:cs="Open Sans"/>
          <w:b/>
          <w:sz w:val="20"/>
          <w:szCs w:val="20"/>
        </w:rPr>
        <w:t xml:space="preserve"> wobec mnie jako wykonawcy /</w:t>
      </w:r>
      <w:r w:rsidRPr="00BC3EAD">
        <w:rPr>
          <w:rFonts w:ascii="Open Sans" w:hAnsi="Open Sans" w:cs="Open Sans"/>
          <w:b/>
          <w:sz w:val="20"/>
          <w:szCs w:val="20"/>
        </w:rPr>
        <w:t xml:space="preserve"> reprezentowan</w:t>
      </w:r>
      <w:r w:rsidR="002A4E07" w:rsidRPr="00BC3EAD">
        <w:rPr>
          <w:rFonts w:ascii="Open Sans" w:hAnsi="Open Sans" w:cs="Open Sans"/>
          <w:b/>
          <w:sz w:val="20"/>
          <w:szCs w:val="20"/>
        </w:rPr>
        <w:t xml:space="preserve">ego </w:t>
      </w:r>
      <w:r w:rsidRPr="00BC3EAD">
        <w:rPr>
          <w:rFonts w:ascii="Open Sans" w:hAnsi="Open Sans" w:cs="Open Sans"/>
          <w:b/>
          <w:sz w:val="20"/>
          <w:szCs w:val="20"/>
        </w:rPr>
        <w:t>przeze mnie podmiot</w:t>
      </w:r>
      <w:r w:rsidR="002A4E07" w:rsidRPr="00BC3EAD">
        <w:rPr>
          <w:rFonts w:ascii="Open Sans" w:hAnsi="Open Sans" w:cs="Open Sans"/>
          <w:b/>
          <w:sz w:val="20"/>
          <w:szCs w:val="20"/>
        </w:rPr>
        <w:t>u</w:t>
      </w:r>
      <w:r w:rsidRPr="00BC3EAD">
        <w:rPr>
          <w:rFonts w:ascii="Open Sans" w:hAnsi="Open Sans" w:cs="Open Sans"/>
          <w:b/>
          <w:sz w:val="20"/>
          <w:szCs w:val="20"/>
        </w:rPr>
        <w:t xml:space="preserve"> </w:t>
      </w:r>
      <w:r w:rsidR="002A4E07" w:rsidRPr="00BC3EAD">
        <w:rPr>
          <w:rFonts w:ascii="Open Sans" w:hAnsi="Open Sans" w:cs="Open Sans"/>
          <w:b/>
          <w:sz w:val="20"/>
          <w:szCs w:val="20"/>
        </w:rPr>
        <w:t xml:space="preserve">nie jest </w:t>
      </w:r>
      <w:r w:rsidR="002A4E07" w:rsidRPr="00BC3EAD">
        <w:rPr>
          <w:rFonts w:ascii="Open Sans" w:hAnsi="Open Sans" w:cs="Open Sans"/>
          <w:sz w:val="20"/>
          <w:szCs w:val="20"/>
        </w:rPr>
        <w:t>prowadzone żadne postępowanie upadłościowe, likwidacyjne bądź inne postępowanie zmierzające do likwidacji przedsiębiorstwa.</w:t>
      </w:r>
    </w:p>
    <w:p w14:paraId="26B5C80C" w14:textId="77777777" w:rsidR="00DE5097" w:rsidRPr="00BC3EAD" w:rsidRDefault="00DE5097" w:rsidP="00DE5097">
      <w:pPr>
        <w:pStyle w:val="Standard"/>
        <w:spacing w:line="276" w:lineRule="auto"/>
        <w:rPr>
          <w:rFonts w:ascii="Open Sans" w:hAnsi="Open Sans" w:cs="Open Sans"/>
          <w:sz w:val="20"/>
          <w:szCs w:val="20"/>
        </w:rPr>
      </w:pPr>
    </w:p>
    <w:p w14:paraId="5DA258EB" w14:textId="1DE0E030" w:rsidR="00DE5097" w:rsidRPr="00BC3EAD" w:rsidRDefault="00DE5097" w:rsidP="00DE5097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C3EAD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odpowiedzialności karnej za składanie fałszywych oświadczeń, wynikającej z art. 297 Kodeksu karnego.</w:t>
      </w:r>
    </w:p>
    <w:p w14:paraId="6244FB1D" w14:textId="77777777" w:rsidR="00000F70" w:rsidRPr="00BC3EAD" w:rsidRDefault="00000F70" w:rsidP="002A4E07">
      <w:pPr>
        <w:spacing w:after="120"/>
        <w:rPr>
          <w:rFonts w:ascii="Open Sans" w:hAnsi="Open Sans" w:cs="Open Sans"/>
          <w:i/>
          <w:szCs w:val="20"/>
          <w:lang w:eastAsia="pl-PL"/>
        </w:rPr>
      </w:pPr>
    </w:p>
    <w:p w14:paraId="0B627EF9" w14:textId="77777777" w:rsidR="00000F70" w:rsidRPr="00BC3EAD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BC3EAD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5CADDE76" w14:textId="77777777" w:rsidR="00000F70" w:rsidRPr="00B32F87" w:rsidRDefault="00000F70" w:rsidP="00000F70">
      <w:pPr>
        <w:outlineLvl w:val="0"/>
        <w:rPr>
          <w:i/>
          <w:sz w:val="18"/>
          <w:szCs w:val="18"/>
          <w:lang w:eastAsia="pl-PL"/>
        </w:rPr>
      </w:pPr>
    </w:p>
    <w:p w14:paraId="440BE291" w14:textId="77777777" w:rsidR="00000F70" w:rsidRPr="00B32F87" w:rsidRDefault="00000F70" w:rsidP="00000F70">
      <w:pPr>
        <w:outlineLvl w:val="0"/>
        <w:rPr>
          <w:i/>
          <w:sz w:val="18"/>
          <w:szCs w:val="18"/>
          <w:lang w:eastAsia="pl-PL"/>
        </w:rPr>
      </w:pPr>
    </w:p>
    <w:p w14:paraId="16FFBCD4" w14:textId="77777777" w:rsidR="00000F70" w:rsidRPr="00B32F87" w:rsidRDefault="00000F70" w:rsidP="00000F70">
      <w:pPr>
        <w:ind w:left="5670"/>
        <w:jc w:val="center"/>
        <w:outlineLvl w:val="0"/>
        <w:rPr>
          <w:i/>
          <w:sz w:val="18"/>
          <w:szCs w:val="18"/>
          <w:lang w:eastAsia="pl-PL"/>
        </w:rPr>
      </w:pPr>
      <w:r w:rsidRPr="00B32F87">
        <w:rPr>
          <w:i/>
          <w:sz w:val="18"/>
          <w:szCs w:val="18"/>
          <w:lang w:eastAsia="pl-PL"/>
        </w:rPr>
        <w:t>...........................................................................</w:t>
      </w:r>
    </w:p>
    <w:p w14:paraId="6BFBD6EC" w14:textId="77777777" w:rsidR="00000F70" w:rsidRPr="00BC3EAD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BC3EAD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377107A2" w14:textId="0FCD6EF3" w:rsidR="00000F70" w:rsidRPr="00BC3EAD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BC3EAD">
        <w:rPr>
          <w:rFonts w:ascii="Open Sans" w:hAnsi="Open Sans" w:cs="Open Sans"/>
          <w:i/>
          <w:sz w:val="16"/>
          <w:szCs w:val="16"/>
          <w:lang w:eastAsia="pl-PL"/>
        </w:rPr>
        <w:t>lub osoby działającej w imieniu Wykonawcy</w:t>
      </w:r>
      <w:r w:rsidR="00BC3EAD">
        <w:rPr>
          <w:rFonts w:ascii="Open Sans" w:hAnsi="Open Sans" w:cs="Open Sans"/>
          <w:i/>
          <w:sz w:val="16"/>
          <w:szCs w:val="16"/>
          <w:lang w:eastAsia="pl-PL"/>
        </w:rPr>
        <w:t>)</w:t>
      </w:r>
    </w:p>
    <w:p w14:paraId="72B8E31E" w14:textId="69B85B63" w:rsidR="00147B51" w:rsidRPr="00664935" w:rsidRDefault="00000F70" w:rsidP="00664935">
      <w:pPr>
        <w:spacing w:line="360" w:lineRule="auto"/>
        <w:ind w:left="709" w:hanging="709"/>
      </w:pPr>
      <w:r w:rsidRPr="00B32F87">
        <w:rPr>
          <w:lang w:eastAsia="pl-PL"/>
        </w:rPr>
        <w:tab/>
      </w:r>
      <w:r w:rsidRPr="00B32F87">
        <w:rPr>
          <w:lang w:eastAsia="pl-PL"/>
        </w:rPr>
        <w:tab/>
      </w:r>
      <w:r w:rsidRPr="00B32F87">
        <w:rPr>
          <w:lang w:eastAsia="pl-PL"/>
        </w:rPr>
        <w:tab/>
      </w:r>
      <w:r w:rsidRPr="00B32F87">
        <w:rPr>
          <w:lang w:eastAsia="pl-PL"/>
        </w:rPr>
        <w:tab/>
      </w:r>
      <w:r w:rsidRPr="00B32F87">
        <w:rPr>
          <w:lang w:eastAsia="pl-PL"/>
        </w:rPr>
        <w:tab/>
      </w:r>
      <w:r w:rsidRPr="00B32F87">
        <w:tab/>
      </w:r>
      <w:r w:rsidRPr="00B32F87">
        <w:tab/>
        <w:t xml:space="preserve">                    </w:t>
      </w:r>
    </w:p>
    <w:sectPr w:rsidR="00147B51" w:rsidRPr="00664935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439F" w14:textId="77777777" w:rsidR="0014073A" w:rsidRDefault="0014073A" w:rsidP="000E1611">
      <w:r>
        <w:separator/>
      </w:r>
    </w:p>
  </w:endnote>
  <w:endnote w:type="continuationSeparator" w:id="0">
    <w:p w14:paraId="096861E6" w14:textId="77777777" w:rsidR="0014073A" w:rsidRDefault="0014073A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BC3EAD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809EDF9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D5DC" w14:textId="77777777" w:rsidR="0014073A" w:rsidRDefault="0014073A" w:rsidP="000E1611">
      <w:r>
        <w:separator/>
      </w:r>
    </w:p>
  </w:footnote>
  <w:footnote w:type="continuationSeparator" w:id="0">
    <w:p w14:paraId="203ABD4F" w14:textId="77777777" w:rsidR="0014073A" w:rsidRDefault="0014073A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43687C39" w:rsidR="00791BD9" w:rsidRDefault="00664935" w:rsidP="00664935">
    <w:pPr>
      <w:pStyle w:val="Nagwek"/>
      <w:jc w:val="center"/>
    </w:pPr>
    <w:r>
      <w:rPr>
        <w:noProof/>
      </w:rPr>
      <w:drawing>
        <wp:inline distT="0" distB="0" distL="0" distR="0" wp14:anchorId="4CF31BD7" wp14:editId="1DE42431">
          <wp:extent cx="1798320" cy="1158240"/>
          <wp:effectExtent l="0" t="0" r="8890" b="3810"/>
          <wp:docPr id="1378830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7"/>
  </w:num>
  <w:num w:numId="2" w16cid:durableId="445276069">
    <w:abstractNumId w:val="9"/>
  </w:num>
  <w:num w:numId="3" w16cid:durableId="1800107181">
    <w:abstractNumId w:val="3"/>
  </w:num>
  <w:num w:numId="4" w16cid:durableId="1676886049">
    <w:abstractNumId w:val="16"/>
  </w:num>
  <w:num w:numId="5" w16cid:durableId="3944597">
    <w:abstractNumId w:val="2"/>
  </w:num>
  <w:num w:numId="6" w16cid:durableId="605381441">
    <w:abstractNumId w:val="17"/>
  </w:num>
  <w:num w:numId="7" w16cid:durableId="1232081303">
    <w:abstractNumId w:val="11"/>
  </w:num>
  <w:num w:numId="8" w16cid:durableId="1081759402">
    <w:abstractNumId w:val="1"/>
  </w:num>
  <w:num w:numId="9" w16cid:durableId="1972249267">
    <w:abstractNumId w:val="14"/>
  </w:num>
  <w:num w:numId="10" w16cid:durableId="184565984">
    <w:abstractNumId w:val="4"/>
  </w:num>
  <w:num w:numId="11" w16cid:durableId="2019193737">
    <w:abstractNumId w:val="5"/>
  </w:num>
  <w:num w:numId="12" w16cid:durableId="143591515">
    <w:abstractNumId w:val="12"/>
  </w:num>
  <w:num w:numId="13" w16cid:durableId="1383597475">
    <w:abstractNumId w:val="15"/>
  </w:num>
  <w:num w:numId="14" w16cid:durableId="1444105976">
    <w:abstractNumId w:val="13"/>
  </w:num>
  <w:num w:numId="15" w16cid:durableId="1108816343">
    <w:abstractNumId w:val="8"/>
  </w:num>
  <w:num w:numId="16" w16cid:durableId="1690372757">
    <w:abstractNumId w:val="6"/>
  </w:num>
  <w:num w:numId="17" w16cid:durableId="153488141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21D35"/>
    <w:rsid w:val="00025404"/>
    <w:rsid w:val="0002630A"/>
    <w:rsid w:val="000273B8"/>
    <w:rsid w:val="00031244"/>
    <w:rsid w:val="00042378"/>
    <w:rsid w:val="00050544"/>
    <w:rsid w:val="00061BF6"/>
    <w:rsid w:val="00062ABA"/>
    <w:rsid w:val="00084025"/>
    <w:rsid w:val="00085A78"/>
    <w:rsid w:val="00097653"/>
    <w:rsid w:val="000A4206"/>
    <w:rsid w:val="000A5B68"/>
    <w:rsid w:val="000B471C"/>
    <w:rsid w:val="000C1488"/>
    <w:rsid w:val="000E1611"/>
    <w:rsid w:val="000E59FF"/>
    <w:rsid w:val="000F2A71"/>
    <w:rsid w:val="001028AD"/>
    <w:rsid w:val="00102C43"/>
    <w:rsid w:val="001033C2"/>
    <w:rsid w:val="00107E59"/>
    <w:rsid w:val="00115020"/>
    <w:rsid w:val="00122C81"/>
    <w:rsid w:val="0012404D"/>
    <w:rsid w:val="0014073A"/>
    <w:rsid w:val="001437A5"/>
    <w:rsid w:val="00147B51"/>
    <w:rsid w:val="0015144D"/>
    <w:rsid w:val="001663F9"/>
    <w:rsid w:val="001802F1"/>
    <w:rsid w:val="001813F8"/>
    <w:rsid w:val="00181758"/>
    <w:rsid w:val="00181DA7"/>
    <w:rsid w:val="00183EB3"/>
    <w:rsid w:val="00196DFB"/>
    <w:rsid w:val="00197556"/>
    <w:rsid w:val="001A4A9A"/>
    <w:rsid w:val="001B01A4"/>
    <w:rsid w:val="001B39B6"/>
    <w:rsid w:val="001B6B42"/>
    <w:rsid w:val="001E01C1"/>
    <w:rsid w:val="001E61E6"/>
    <w:rsid w:val="001F1221"/>
    <w:rsid w:val="001F4643"/>
    <w:rsid w:val="001F4CA7"/>
    <w:rsid w:val="00204600"/>
    <w:rsid w:val="002054B1"/>
    <w:rsid w:val="00205FC5"/>
    <w:rsid w:val="00216557"/>
    <w:rsid w:val="00232146"/>
    <w:rsid w:val="0023311F"/>
    <w:rsid w:val="002715A3"/>
    <w:rsid w:val="002929E0"/>
    <w:rsid w:val="002A3513"/>
    <w:rsid w:val="002A4E07"/>
    <w:rsid w:val="002D02B1"/>
    <w:rsid w:val="002D72B0"/>
    <w:rsid w:val="002E5A38"/>
    <w:rsid w:val="002F1DCB"/>
    <w:rsid w:val="002F4A2F"/>
    <w:rsid w:val="003019EB"/>
    <w:rsid w:val="003354A5"/>
    <w:rsid w:val="00347615"/>
    <w:rsid w:val="00351EF7"/>
    <w:rsid w:val="003525D1"/>
    <w:rsid w:val="00360447"/>
    <w:rsid w:val="00366828"/>
    <w:rsid w:val="003855FB"/>
    <w:rsid w:val="00391548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400CFF"/>
    <w:rsid w:val="00413A50"/>
    <w:rsid w:val="004173A7"/>
    <w:rsid w:val="0041780E"/>
    <w:rsid w:val="00425441"/>
    <w:rsid w:val="00430CB2"/>
    <w:rsid w:val="004376D3"/>
    <w:rsid w:val="00437BF5"/>
    <w:rsid w:val="00446432"/>
    <w:rsid w:val="0045254B"/>
    <w:rsid w:val="00455CA3"/>
    <w:rsid w:val="00460464"/>
    <w:rsid w:val="004710EB"/>
    <w:rsid w:val="0047607A"/>
    <w:rsid w:val="00476B6A"/>
    <w:rsid w:val="00481E1E"/>
    <w:rsid w:val="0048609B"/>
    <w:rsid w:val="0048721B"/>
    <w:rsid w:val="004A23C9"/>
    <w:rsid w:val="004B1E5E"/>
    <w:rsid w:val="004B5708"/>
    <w:rsid w:val="004B6C31"/>
    <w:rsid w:val="004C4B95"/>
    <w:rsid w:val="004C56B4"/>
    <w:rsid w:val="004D05C3"/>
    <w:rsid w:val="004D07FB"/>
    <w:rsid w:val="004D7043"/>
    <w:rsid w:val="004F09E2"/>
    <w:rsid w:val="00505E91"/>
    <w:rsid w:val="00507A4C"/>
    <w:rsid w:val="00513183"/>
    <w:rsid w:val="0051695B"/>
    <w:rsid w:val="005208C2"/>
    <w:rsid w:val="005439A2"/>
    <w:rsid w:val="00553548"/>
    <w:rsid w:val="00554FA2"/>
    <w:rsid w:val="0057028F"/>
    <w:rsid w:val="00582C25"/>
    <w:rsid w:val="00587F28"/>
    <w:rsid w:val="0059520D"/>
    <w:rsid w:val="005A42FE"/>
    <w:rsid w:val="005B3AF6"/>
    <w:rsid w:val="005B43F5"/>
    <w:rsid w:val="005C3BF3"/>
    <w:rsid w:val="005C54B4"/>
    <w:rsid w:val="005D533F"/>
    <w:rsid w:val="005E39DB"/>
    <w:rsid w:val="005E7F58"/>
    <w:rsid w:val="00603C88"/>
    <w:rsid w:val="00612A70"/>
    <w:rsid w:val="0061498B"/>
    <w:rsid w:val="00625F5D"/>
    <w:rsid w:val="00643622"/>
    <w:rsid w:val="00664935"/>
    <w:rsid w:val="00682B2F"/>
    <w:rsid w:val="00687C04"/>
    <w:rsid w:val="006B0761"/>
    <w:rsid w:val="006B16DC"/>
    <w:rsid w:val="006B1D1E"/>
    <w:rsid w:val="006B6145"/>
    <w:rsid w:val="006C7B2E"/>
    <w:rsid w:val="006D1AB3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3300C"/>
    <w:rsid w:val="00745D97"/>
    <w:rsid w:val="00767222"/>
    <w:rsid w:val="007819EA"/>
    <w:rsid w:val="007838CE"/>
    <w:rsid w:val="00785D1A"/>
    <w:rsid w:val="007879D9"/>
    <w:rsid w:val="00791BD9"/>
    <w:rsid w:val="00792CF5"/>
    <w:rsid w:val="0079453A"/>
    <w:rsid w:val="00797EDE"/>
    <w:rsid w:val="007A78A4"/>
    <w:rsid w:val="007B093C"/>
    <w:rsid w:val="007B78BF"/>
    <w:rsid w:val="007D0456"/>
    <w:rsid w:val="007D1A12"/>
    <w:rsid w:val="007D6A1D"/>
    <w:rsid w:val="007D79DA"/>
    <w:rsid w:val="007E0573"/>
    <w:rsid w:val="007E5B8B"/>
    <w:rsid w:val="007F3E7E"/>
    <w:rsid w:val="00810940"/>
    <w:rsid w:val="0081661C"/>
    <w:rsid w:val="00816839"/>
    <w:rsid w:val="008215C4"/>
    <w:rsid w:val="00826F6C"/>
    <w:rsid w:val="00827108"/>
    <w:rsid w:val="00833C16"/>
    <w:rsid w:val="008409A9"/>
    <w:rsid w:val="00840ABC"/>
    <w:rsid w:val="008570C5"/>
    <w:rsid w:val="00865F1F"/>
    <w:rsid w:val="00870B47"/>
    <w:rsid w:val="00882825"/>
    <w:rsid w:val="0089041A"/>
    <w:rsid w:val="00893450"/>
    <w:rsid w:val="008966A5"/>
    <w:rsid w:val="008A27A7"/>
    <w:rsid w:val="008A4E10"/>
    <w:rsid w:val="008C7AD9"/>
    <w:rsid w:val="008D1921"/>
    <w:rsid w:val="008D3323"/>
    <w:rsid w:val="008D5460"/>
    <w:rsid w:val="008E3BCF"/>
    <w:rsid w:val="008F0629"/>
    <w:rsid w:val="008F11F6"/>
    <w:rsid w:val="008F5C0E"/>
    <w:rsid w:val="008F7596"/>
    <w:rsid w:val="0090243F"/>
    <w:rsid w:val="00921E34"/>
    <w:rsid w:val="00930828"/>
    <w:rsid w:val="0093098E"/>
    <w:rsid w:val="00945B7B"/>
    <w:rsid w:val="0095415A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4624"/>
    <w:rsid w:val="009B3CD1"/>
    <w:rsid w:val="009C56AF"/>
    <w:rsid w:val="009C6DFC"/>
    <w:rsid w:val="009D027B"/>
    <w:rsid w:val="009D2987"/>
    <w:rsid w:val="00A0486D"/>
    <w:rsid w:val="00A05CB4"/>
    <w:rsid w:val="00A22843"/>
    <w:rsid w:val="00A26E42"/>
    <w:rsid w:val="00A2753B"/>
    <w:rsid w:val="00A32018"/>
    <w:rsid w:val="00A379B2"/>
    <w:rsid w:val="00A5207C"/>
    <w:rsid w:val="00A6212C"/>
    <w:rsid w:val="00A86DEA"/>
    <w:rsid w:val="00A915F4"/>
    <w:rsid w:val="00A96066"/>
    <w:rsid w:val="00AA1265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2307"/>
    <w:rsid w:val="00B03518"/>
    <w:rsid w:val="00B061A3"/>
    <w:rsid w:val="00B13665"/>
    <w:rsid w:val="00B25363"/>
    <w:rsid w:val="00B30ABC"/>
    <w:rsid w:val="00B31CF4"/>
    <w:rsid w:val="00B35F47"/>
    <w:rsid w:val="00B47044"/>
    <w:rsid w:val="00B47278"/>
    <w:rsid w:val="00B5433B"/>
    <w:rsid w:val="00B7188B"/>
    <w:rsid w:val="00B9315A"/>
    <w:rsid w:val="00B9544B"/>
    <w:rsid w:val="00B97A90"/>
    <w:rsid w:val="00BA772E"/>
    <w:rsid w:val="00BB3934"/>
    <w:rsid w:val="00BC3EAD"/>
    <w:rsid w:val="00BC4E9A"/>
    <w:rsid w:val="00BC590F"/>
    <w:rsid w:val="00BC7676"/>
    <w:rsid w:val="00BD5BBC"/>
    <w:rsid w:val="00BE319D"/>
    <w:rsid w:val="00BE31CE"/>
    <w:rsid w:val="00BE6036"/>
    <w:rsid w:val="00BE7466"/>
    <w:rsid w:val="00BF42CB"/>
    <w:rsid w:val="00C028CE"/>
    <w:rsid w:val="00C1047B"/>
    <w:rsid w:val="00C32DE9"/>
    <w:rsid w:val="00C3311F"/>
    <w:rsid w:val="00C51572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C296F"/>
    <w:rsid w:val="00CD4A07"/>
    <w:rsid w:val="00CE003C"/>
    <w:rsid w:val="00D013D4"/>
    <w:rsid w:val="00D03925"/>
    <w:rsid w:val="00D16FF6"/>
    <w:rsid w:val="00D22062"/>
    <w:rsid w:val="00D23AFA"/>
    <w:rsid w:val="00D24A74"/>
    <w:rsid w:val="00D55B6D"/>
    <w:rsid w:val="00D642CC"/>
    <w:rsid w:val="00D644FE"/>
    <w:rsid w:val="00D70A1F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2E48"/>
    <w:rsid w:val="00DE5097"/>
    <w:rsid w:val="00DF1F4D"/>
    <w:rsid w:val="00DF4328"/>
    <w:rsid w:val="00E01094"/>
    <w:rsid w:val="00E078EE"/>
    <w:rsid w:val="00E13992"/>
    <w:rsid w:val="00E17B63"/>
    <w:rsid w:val="00E27AB0"/>
    <w:rsid w:val="00E33C22"/>
    <w:rsid w:val="00E43C85"/>
    <w:rsid w:val="00E60850"/>
    <w:rsid w:val="00E6266C"/>
    <w:rsid w:val="00E63FC0"/>
    <w:rsid w:val="00E70287"/>
    <w:rsid w:val="00E80F07"/>
    <w:rsid w:val="00EA09BA"/>
    <w:rsid w:val="00EA4825"/>
    <w:rsid w:val="00EC267E"/>
    <w:rsid w:val="00ED0273"/>
    <w:rsid w:val="00EF5621"/>
    <w:rsid w:val="00F06952"/>
    <w:rsid w:val="00F07219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Admin</cp:lastModifiedBy>
  <cp:revision>3</cp:revision>
  <cp:lastPrinted>2023-01-18T08:15:00Z</cp:lastPrinted>
  <dcterms:created xsi:type="dcterms:W3CDTF">2025-03-12T07:39:00Z</dcterms:created>
  <dcterms:modified xsi:type="dcterms:W3CDTF">2025-03-13T10:06:00Z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